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07177" w14:textId="5C3D8825" w:rsidR="004F3761" w:rsidRDefault="004F3761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3F9CC9D6" w14:textId="6452E463" w:rsidR="004F3761" w:rsidRDefault="002B55CF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A1AB593" wp14:editId="19A84F4D">
            <wp:extent cx="2749550" cy="20621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16" cy="206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DB6F" w14:textId="6A3BAE33" w:rsidR="004F3761" w:rsidRDefault="004F3761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020C0B61" w14:textId="0D60CDAC" w:rsidR="004F3761" w:rsidRDefault="004F3761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34E75D61" w14:textId="2F6449C1" w:rsidR="004F3761" w:rsidRDefault="004F3761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3E0C0F36" w14:textId="6FB04F8C" w:rsidR="004F3761" w:rsidRDefault="004F3761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59E8B242" w14:textId="4F0B6651" w:rsidR="004F3761" w:rsidRDefault="004F3761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03611130" w14:textId="17A9C590" w:rsidR="004F3761" w:rsidRDefault="002B55CF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70CF6C2" wp14:editId="25AE1A6D">
            <wp:extent cx="2524125" cy="18932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97" cy="189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90B58" w14:textId="53E85C8E" w:rsidR="001419F2" w:rsidRDefault="001419F2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532B9F9B" w14:textId="4B96DC64" w:rsidR="001419F2" w:rsidRDefault="001419F2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7591D56C" w14:textId="76B57C0E" w:rsidR="001419F2" w:rsidRDefault="001419F2" w:rsidP="001162BF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uk-UA" w:eastAsia="ru-RU"/>
        </w:rPr>
      </w:pPr>
    </w:p>
    <w:p w14:paraId="241628D9" w14:textId="77777777" w:rsidR="002B55CF" w:rsidRDefault="002B55CF" w:rsidP="001162BF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36"/>
          <w:u w:val="single"/>
        </w:rPr>
      </w:pPr>
    </w:p>
    <w:p w14:paraId="3DFC37BF" w14:textId="77777777" w:rsidR="002B55CF" w:rsidRDefault="002B55CF" w:rsidP="001162BF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36"/>
          <w:u w:val="single"/>
        </w:rPr>
      </w:pPr>
    </w:p>
    <w:p w14:paraId="076E8CDA" w14:textId="77777777" w:rsidR="002B55CF" w:rsidRDefault="002B55CF" w:rsidP="001162BF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36"/>
          <w:u w:val="single"/>
        </w:rPr>
      </w:pPr>
    </w:p>
    <w:p w14:paraId="1D36903D" w14:textId="77777777" w:rsidR="002B55CF" w:rsidRDefault="002B55CF" w:rsidP="001162BF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36"/>
          <w:u w:val="single"/>
        </w:rPr>
      </w:pPr>
    </w:p>
    <w:p w14:paraId="0C2A6C5C" w14:textId="07EED0E2" w:rsidR="005225B1" w:rsidRPr="00A2035A" w:rsidRDefault="00A2035A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aps/>
          <w:color w:val="FF0000"/>
          <w:sz w:val="28"/>
          <w:szCs w:val="36"/>
          <w:u w:val="single"/>
        </w:rPr>
        <w:lastRenderedPageBreak/>
        <w:t>Організ</w:t>
      </w:r>
      <w:r>
        <w:rPr>
          <w:rFonts w:ascii="Times New Roman" w:hAnsi="Times New Roman"/>
          <w:b/>
          <w:caps/>
          <w:color w:val="FF0000"/>
          <w:sz w:val="28"/>
          <w:szCs w:val="36"/>
          <w:u w:val="single"/>
          <w:lang w:val="uk-UA"/>
        </w:rPr>
        <w:t>АТОР</w:t>
      </w:r>
      <w:r w:rsidR="00487CA9">
        <w:rPr>
          <w:rFonts w:ascii="Times New Roman" w:hAnsi="Times New Roman"/>
          <w:b/>
          <w:caps/>
          <w:color w:val="FF0000"/>
          <w:sz w:val="28"/>
          <w:szCs w:val="36"/>
          <w:u w:val="single"/>
          <w:lang w:val="uk-UA"/>
        </w:rPr>
        <w:t>и</w:t>
      </w:r>
    </w:p>
    <w:p w14:paraId="64C5069F" w14:textId="77777777" w:rsidR="00A2035A" w:rsidRDefault="00A2035A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7977DB44" w14:textId="77777777" w:rsidR="00A2035A" w:rsidRPr="00487CA9" w:rsidRDefault="00A2035A" w:rsidP="001162BF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</w:pPr>
    </w:p>
    <w:p w14:paraId="1D45270B" w14:textId="018A0B66" w:rsidR="00A2035A" w:rsidRPr="00487CA9" w:rsidRDefault="00A2035A" w:rsidP="00A2035A">
      <w:pPr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</w:pPr>
      <w:r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КУ «ЦПРПП ВМР</w:t>
      </w:r>
      <w:r w:rsidR="004F3761"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»</w:t>
      </w:r>
    </w:p>
    <w:p w14:paraId="71916FD7" w14:textId="7F76079F" w:rsidR="00062BD7" w:rsidRPr="00487CA9" w:rsidRDefault="00062BD7" w:rsidP="00A2035A">
      <w:pPr>
        <w:jc w:val="center"/>
        <w:rPr>
          <w:rFonts w:ascii="Times New Roman" w:eastAsiaTheme="minorHAnsi" w:hAnsi="Times New Roman"/>
          <w:b/>
          <w:caps/>
          <w:color w:val="17365D" w:themeColor="text2" w:themeShade="BF"/>
          <w:sz w:val="28"/>
          <w:szCs w:val="36"/>
          <w:u w:val="single"/>
          <w:lang w:val="uk-UA"/>
        </w:rPr>
      </w:pPr>
      <w:r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КЗ «ДНЗ № 73 ВМР»</w:t>
      </w:r>
    </w:p>
    <w:p w14:paraId="2429FD2B" w14:textId="77777777" w:rsidR="00A2035A" w:rsidRDefault="00A2035A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73C19E88" w14:textId="77777777" w:rsidR="00A2035A" w:rsidRDefault="00A2035A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1EEE5919" w14:textId="77777777" w:rsidR="00A2035A" w:rsidRDefault="00A2035A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09C96026" w14:textId="77777777" w:rsidR="00A2035A" w:rsidRDefault="00A2035A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528BC3FC" w14:textId="74974B2F" w:rsidR="005179F5" w:rsidRPr="00487CA9" w:rsidRDefault="00487CA9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</w:pPr>
      <w:r w:rsidRPr="00487CA9">
        <w:rPr>
          <w:rFonts w:ascii="Times New Roman" w:hAnsi="Times New Roman"/>
          <w:b/>
          <w:color w:val="FF0000"/>
          <w:sz w:val="28"/>
          <w:szCs w:val="28"/>
          <w:u w:val="single"/>
          <w:lang w:val="uk-UA"/>
        </w:rPr>
        <w:t>УЧАСНИКИ:</w:t>
      </w:r>
    </w:p>
    <w:p w14:paraId="56EA8E16" w14:textId="388BE634" w:rsidR="00D92F57" w:rsidRPr="00487CA9" w:rsidRDefault="00062BD7" w:rsidP="001162BF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</w:pPr>
      <w:r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вихователі</w:t>
      </w:r>
      <w:r w:rsidR="005179F5"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 xml:space="preserve">  закладів</w:t>
      </w:r>
    </w:p>
    <w:p w14:paraId="7F59BF46" w14:textId="77777777" w:rsidR="005179F5" w:rsidRPr="00487CA9" w:rsidRDefault="00365459" w:rsidP="001162BF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</w:pPr>
      <w:r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дошкільної освіти</w:t>
      </w:r>
      <w:r w:rsidR="00C27A81"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 xml:space="preserve"> міста</w:t>
      </w:r>
    </w:p>
    <w:p w14:paraId="6A0B185A" w14:textId="3CC6D72F" w:rsidR="00062BD7" w:rsidRPr="00487CA9" w:rsidRDefault="00062BD7" w:rsidP="001162BF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</w:pPr>
      <w:r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( стаж роботи - до 1 року)</w:t>
      </w:r>
    </w:p>
    <w:p w14:paraId="7396F726" w14:textId="77777777" w:rsidR="00C27A81" w:rsidRDefault="00C27A81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0194636C" w14:textId="77777777" w:rsidR="009447BB" w:rsidRDefault="009447BB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34B6C807" w14:textId="77777777" w:rsidR="009447BB" w:rsidRPr="001162BF" w:rsidRDefault="009447BB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63248B4F" w14:textId="67C04023" w:rsidR="009447BB" w:rsidRDefault="004F3761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>ДАТА 1</w:t>
      </w:r>
      <w:r w:rsidR="00DA0189">
        <w:rPr>
          <w:rFonts w:ascii="Times New Roman" w:hAnsi="Times New Roman"/>
          <w:b/>
          <w:color w:val="FF0000"/>
          <w:sz w:val="28"/>
          <w:szCs w:val="28"/>
          <w:lang w:val="uk-UA"/>
        </w:rPr>
        <w:t>5</w:t>
      </w: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>.06.2022р.</w:t>
      </w:r>
    </w:p>
    <w:p w14:paraId="428B13D9" w14:textId="02C892F3" w:rsidR="004F3761" w:rsidRDefault="00487CA9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b/>
          <w:color w:val="FF0000"/>
          <w:sz w:val="28"/>
          <w:szCs w:val="28"/>
          <w:lang w:val="uk-UA"/>
        </w:rPr>
        <w:t>ЧАС</w:t>
      </w:r>
      <w:r w:rsidR="004F3761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1</w:t>
      </w:r>
      <w:r w:rsidR="00DA0189">
        <w:rPr>
          <w:rFonts w:ascii="Times New Roman" w:hAnsi="Times New Roman"/>
          <w:b/>
          <w:color w:val="FF0000"/>
          <w:sz w:val="28"/>
          <w:szCs w:val="28"/>
          <w:lang w:val="uk-UA"/>
        </w:rPr>
        <w:t>3</w:t>
      </w:r>
      <w:r w:rsidR="004F3761">
        <w:rPr>
          <w:rFonts w:ascii="Times New Roman" w:hAnsi="Times New Roman"/>
          <w:b/>
          <w:color w:val="FF0000"/>
          <w:sz w:val="28"/>
          <w:szCs w:val="28"/>
          <w:lang w:val="uk-UA"/>
        </w:rPr>
        <w:t>.</w:t>
      </w:r>
      <w:r w:rsidR="00DA0189">
        <w:rPr>
          <w:rFonts w:ascii="Times New Roman" w:hAnsi="Times New Roman"/>
          <w:b/>
          <w:color w:val="FF0000"/>
          <w:sz w:val="28"/>
          <w:szCs w:val="28"/>
          <w:lang w:val="uk-UA"/>
        </w:rPr>
        <w:t>15</w:t>
      </w:r>
    </w:p>
    <w:p w14:paraId="0C014815" w14:textId="77777777" w:rsidR="009447BB" w:rsidRDefault="009447BB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2836F87D" w14:textId="77777777" w:rsidR="009447BB" w:rsidRDefault="009447BB" w:rsidP="001162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14:paraId="5FE7A95A" w14:textId="7C1FFC1C" w:rsidR="004E2B34" w:rsidRDefault="004E2B34" w:rsidP="001162BF">
      <w:pPr>
        <w:spacing w:after="0" w:line="240" w:lineRule="auto"/>
        <w:jc w:val="center"/>
        <w:rPr>
          <w:noProof/>
        </w:rPr>
      </w:pPr>
    </w:p>
    <w:p w14:paraId="7217BCCC" w14:textId="6181DDE3" w:rsidR="002B55CF" w:rsidRDefault="002B55CF" w:rsidP="001162BF">
      <w:pPr>
        <w:spacing w:after="0" w:line="240" w:lineRule="auto"/>
        <w:jc w:val="center"/>
        <w:rPr>
          <w:b/>
          <w:noProof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83A0A22" wp14:editId="7290EDD6">
            <wp:extent cx="1978025" cy="1483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29" cy="14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BA9F" w14:textId="529035C9" w:rsidR="002B55CF" w:rsidRDefault="002B55CF" w:rsidP="001162BF">
      <w:pPr>
        <w:spacing w:after="0" w:line="240" w:lineRule="auto"/>
        <w:jc w:val="center"/>
        <w:rPr>
          <w:b/>
          <w:noProof/>
          <w:color w:val="FF0000"/>
          <w:sz w:val="28"/>
          <w:szCs w:val="28"/>
          <w:lang w:val="uk-UA"/>
        </w:rPr>
      </w:pPr>
    </w:p>
    <w:p w14:paraId="016C3990" w14:textId="2FE8FF1D" w:rsidR="002B55CF" w:rsidRDefault="002B55CF" w:rsidP="001162BF">
      <w:pPr>
        <w:spacing w:after="0" w:line="240" w:lineRule="auto"/>
        <w:jc w:val="center"/>
        <w:rPr>
          <w:b/>
          <w:noProof/>
          <w:color w:val="FF0000"/>
          <w:sz w:val="28"/>
          <w:szCs w:val="28"/>
          <w:lang w:val="uk-UA"/>
        </w:rPr>
      </w:pPr>
    </w:p>
    <w:p w14:paraId="188FBF0D" w14:textId="5DA10796" w:rsidR="002B55CF" w:rsidRDefault="002B55CF" w:rsidP="001162BF">
      <w:pPr>
        <w:spacing w:after="0" w:line="240" w:lineRule="auto"/>
        <w:jc w:val="center"/>
        <w:rPr>
          <w:b/>
          <w:noProof/>
          <w:color w:val="FF0000"/>
          <w:sz w:val="28"/>
          <w:szCs w:val="28"/>
          <w:lang w:val="uk-UA"/>
        </w:rPr>
      </w:pPr>
    </w:p>
    <w:tbl>
      <w:tblPr>
        <w:tblW w:w="5000" w:type="pct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0"/>
      </w:tblGrid>
      <w:tr w:rsidR="004E2B34" w:rsidRPr="004F3761" w14:paraId="5638DFAC" w14:textId="77777777" w:rsidTr="005179F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D191B" w14:textId="77777777" w:rsidR="001162BF" w:rsidRPr="001A1367" w:rsidRDefault="001162BF" w:rsidP="001162BF">
            <w:pPr>
              <w:spacing w:after="0" w:line="240" w:lineRule="auto"/>
              <w:rPr>
                <w:rFonts w:ascii="Times New Roman" w:hAnsi="Times New Roman"/>
                <w:b/>
                <w:bCs/>
                <w:color w:val="002060"/>
                <w:sz w:val="28"/>
                <w:szCs w:val="28"/>
                <w:lang w:val="uk-UA"/>
              </w:rPr>
            </w:pPr>
          </w:p>
        </w:tc>
      </w:tr>
    </w:tbl>
    <w:p w14:paraId="3B1F935C" w14:textId="10E14F44" w:rsidR="00A2035A" w:rsidRPr="00487CA9" w:rsidRDefault="00062BD7" w:rsidP="00487CA9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proofErr w:type="spellStart"/>
      <w:r w:rsidRPr="00487CA9">
        <w:rPr>
          <w:rFonts w:ascii="Times New Roman" w:hAnsi="Times New Roman"/>
          <w:b/>
          <w:color w:val="002060"/>
          <w:sz w:val="28"/>
          <w:szCs w:val="28"/>
        </w:rPr>
        <w:lastRenderedPageBreak/>
        <w:t>Комунальна</w:t>
      </w:r>
      <w:proofErr w:type="spellEnd"/>
      <w:r w:rsidRPr="00487CA9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487CA9">
        <w:rPr>
          <w:rFonts w:ascii="Times New Roman" w:hAnsi="Times New Roman"/>
          <w:b/>
          <w:color w:val="002060"/>
          <w:sz w:val="28"/>
          <w:szCs w:val="28"/>
        </w:rPr>
        <w:t>установа</w:t>
      </w:r>
      <w:proofErr w:type="spellEnd"/>
    </w:p>
    <w:p w14:paraId="0B432E0D" w14:textId="2EAAAC63" w:rsidR="00487CA9" w:rsidRPr="00487CA9" w:rsidRDefault="00062BD7" w:rsidP="00487CA9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487CA9">
        <w:rPr>
          <w:rFonts w:ascii="Times New Roman" w:hAnsi="Times New Roman"/>
          <w:b/>
          <w:color w:val="002060"/>
          <w:sz w:val="28"/>
          <w:szCs w:val="28"/>
        </w:rPr>
        <w:t>«</w:t>
      </w:r>
      <w:r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>Ц</w:t>
      </w:r>
      <w:proofErr w:type="spellStart"/>
      <w:r w:rsidRPr="00487CA9">
        <w:rPr>
          <w:rFonts w:ascii="Times New Roman" w:hAnsi="Times New Roman"/>
          <w:b/>
          <w:color w:val="002060"/>
          <w:sz w:val="28"/>
          <w:szCs w:val="28"/>
        </w:rPr>
        <w:t>ентр</w:t>
      </w:r>
      <w:proofErr w:type="spellEnd"/>
      <w:r w:rsidRPr="00487CA9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487CA9">
        <w:rPr>
          <w:rFonts w:ascii="Times New Roman" w:hAnsi="Times New Roman"/>
          <w:b/>
          <w:color w:val="002060"/>
          <w:sz w:val="28"/>
          <w:szCs w:val="28"/>
        </w:rPr>
        <w:t>профес</w:t>
      </w:r>
      <w:proofErr w:type="spellEnd"/>
      <w:r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>і</w:t>
      </w:r>
      <w:proofErr w:type="spellStart"/>
      <w:r w:rsidRPr="00487CA9">
        <w:rPr>
          <w:rFonts w:ascii="Times New Roman" w:hAnsi="Times New Roman"/>
          <w:b/>
          <w:color w:val="002060"/>
          <w:sz w:val="28"/>
          <w:szCs w:val="28"/>
        </w:rPr>
        <w:t>йного</w:t>
      </w:r>
      <w:proofErr w:type="spellEnd"/>
      <w:r w:rsidR="00487CA9"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r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>р</w:t>
      </w:r>
      <w:proofErr w:type="spellStart"/>
      <w:r w:rsidRPr="00487CA9">
        <w:rPr>
          <w:rFonts w:ascii="Times New Roman" w:hAnsi="Times New Roman"/>
          <w:b/>
          <w:color w:val="002060"/>
          <w:sz w:val="28"/>
          <w:szCs w:val="28"/>
        </w:rPr>
        <w:t>озвитку</w:t>
      </w:r>
      <w:proofErr w:type="spellEnd"/>
      <w:r w:rsidRPr="00487CA9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proofErr w:type="spellStart"/>
      <w:r w:rsidRPr="00487CA9">
        <w:rPr>
          <w:rFonts w:ascii="Times New Roman" w:hAnsi="Times New Roman"/>
          <w:b/>
          <w:color w:val="002060"/>
          <w:sz w:val="28"/>
          <w:szCs w:val="28"/>
        </w:rPr>
        <w:t>педагогічних</w:t>
      </w:r>
      <w:proofErr w:type="spellEnd"/>
      <w:r w:rsidR="00487CA9"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r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>п</w:t>
      </w:r>
      <w:proofErr w:type="spellStart"/>
      <w:r w:rsidRPr="00487CA9">
        <w:rPr>
          <w:rFonts w:ascii="Times New Roman" w:hAnsi="Times New Roman"/>
          <w:b/>
          <w:color w:val="002060"/>
          <w:sz w:val="28"/>
          <w:szCs w:val="28"/>
        </w:rPr>
        <w:t>рацівникі</w:t>
      </w:r>
      <w:proofErr w:type="gramStart"/>
      <w:r w:rsidRPr="00487CA9">
        <w:rPr>
          <w:rFonts w:ascii="Times New Roman" w:hAnsi="Times New Roman"/>
          <w:b/>
          <w:color w:val="002060"/>
          <w:sz w:val="28"/>
          <w:szCs w:val="28"/>
        </w:rPr>
        <w:t>в</w:t>
      </w:r>
      <w:proofErr w:type="spellEnd"/>
      <w:proofErr w:type="gramEnd"/>
    </w:p>
    <w:p w14:paraId="6BF04496" w14:textId="416225E3" w:rsidR="00A2035A" w:rsidRPr="00487CA9" w:rsidRDefault="00062BD7" w:rsidP="00487CA9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>Вінницької</w:t>
      </w:r>
      <w:r w:rsidR="00487CA9"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r w:rsidRPr="00487CA9">
        <w:rPr>
          <w:rFonts w:ascii="Times New Roman" w:hAnsi="Times New Roman"/>
          <w:b/>
          <w:color w:val="002060"/>
          <w:sz w:val="28"/>
          <w:szCs w:val="28"/>
          <w:lang w:val="uk-UA"/>
        </w:rPr>
        <w:t>міської ради»</w:t>
      </w:r>
    </w:p>
    <w:p w14:paraId="340BD651" w14:textId="64A40CC8" w:rsidR="00487CA9" w:rsidRPr="00487CA9" w:rsidRDefault="00487CA9" w:rsidP="00487CA9">
      <w:pPr>
        <w:jc w:val="center"/>
        <w:rPr>
          <w:rFonts w:ascii="Times New Roman" w:eastAsiaTheme="minorHAnsi" w:hAnsi="Times New Roman"/>
          <w:b/>
          <w:caps/>
          <w:color w:val="17365D" w:themeColor="text2" w:themeShade="BF"/>
          <w:sz w:val="28"/>
          <w:szCs w:val="36"/>
          <w:u w:val="single"/>
          <w:lang w:val="uk-UA"/>
        </w:rPr>
      </w:pPr>
      <w:r w:rsidRPr="00487CA9">
        <w:rPr>
          <w:rFonts w:ascii="Times New Roman" w:hAnsi="Times New Roman"/>
          <w:b/>
          <w:color w:val="17365D" w:themeColor="text2" w:themeShade="BF"/>
          <w:sz w:val="28"/>
          <w:szCs w:val="28"/>
          <w:lang w:val="uk-UA"/>
        </w:rPr>
        <w:t>КЗ «ДНЗ № 73 ВМР»</w:t>
      </w:r>
    </w:p>
    <w:p w14:paraId="200A6EA5" w14:textId="77777777" w:rsidR="00487CA9" w:rsidRPr="00487CA9" w:rsidRDefault="00487CA9" w:rsidP="00062BD7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  <w:lang w:val="uk-UA"/>
        </w:rPr>
      </w:pPr>
    </w:p>
    <w:p w14:paraId="2B561257" w14:textId="77777777" w:rsidR="00487CA9" w:rsidRPr="00487CA9" w:rsidRDefault="00487CA9" w:rsidP="00062BD7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  <w:lang w:val="uk-UA"/>
        </w:rPr>
      </w:pPr>
    </w:p>
    <w:p w14:paraId="5CEACAB4" w14:textId="77777777" w:rsidR="00C327A9" w:rsidRDefault="00C327A9" w:rsidP="001162BF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  <w:lang w:val="uk-UA"/>
        </w:rPr>
      </w:pPr>
    </w:p>
    <w:p w14:paraId="366F4F9B" w14:textId="77777777" w:rsidR="00C327A9" w:rsidRDefault="00C327A9" w:rsidP="001162BF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  <w:lang w:val="uk-UA"/>
        </w:rPr>
      </w:pPr>
    </w:p>
    <w:p w14:paraId="06CA9465" w14:textId="77777777" w:rsidR="00A2035A" w:rsidRDefault="00A2035A" w:rsidP="001162B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</w:p>
    <w:p w14:paraId="2C4880B7" w14:textId="2473BA9B" w:rsidR="004B37BA" w:rsidRDefault="004B37BA" w:rsidP="001162B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Прес-реліз</w:t>
      </w:r>
    </w:p>
    <w:p w14:paraId="747EA520" w14:textId="77777777" w:rsidR="005A52E3" w:rsidRPr="00B3594B" w:rsidRDefault="005A52E3" w:rsidP="001162B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</w:p>
    <w:p w14:paraId="3991A2C1" w14:textId="699CF4B0" w:rsidR="00C327A9" w:rsidRDefault="004B37BA" w:rsidP="001162B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«</w:t>
      </w:r>
      <w:r w:rsidR="00D277CE" w:rsidRPr="00D277CE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ЗБЕРЕЖЕННЯ ЕМОЦІЙНОГО ЗДОРОВ’Я МАЛЮКІВ В УМОВАХ </w:t>
      </w:r>
      <w:r w:rsidR="00136498" w:rsidRPr="00D277CE">
        <w:rPr>
          <w:rFonts w:ascii="Times New Roman" w:hAnsi="Times New Roman"/>
          <w:b/>
          <w:color w:val="002060"/>
          <w:sz w:val="28"/>
          <w:szCs w:val="28"/>
          <w:lang w:val="uk-UA"/>
        </w:rPr>
        <w:t>В</w:t>
      </w:r>
      <w:r w:rsidR="00136498">
        <w:rPr>
          <w:rFonts w:ascii="Times New Roman" w:hAnsi="Times New Roman"/>
          <w:b/>
          <w:color w:val="002060"/>
          <w:sz w:val="28"/>
          <w:szCs w:val="28"/>
          <w:lang w:val="uk-UA"/>
        </w:rPr>
        <w:t>ОЄННОГО СТАНУ</w:t>
      </w:r>
      <w:r w:rsidR="00136498" w:rsidRPr="00D277CE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. </w:t>
      </w:r>
      <w:r w:rsidR="00C327A9">
        <w:rPr>
          <w:rFonts w:ascii="Times New Roman" w:hAnsi="Times New Roman"/>
          <w:b/>
          <w:color w:val="002060"/>
          <w:sz w:val="28"/>
          <w:szCs w:val="28"/>
          <w:lang w:val="uk-UA"/>
        </w:rPr>
        <w:t>ФІЗКУЛЬТУРНО-ОЗДОРОВЧА РОБОТА В</w:t>
      </w:r>
      <w:r w:rsidR="004D06A7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 ЗАКЛАДІ ДОШКІЛЬНОЇ ОСВІТИ</w:t>
      </w:r>
      <w:r w:rsidR="00C327A9">
        <w:rPr>
          <w:rFonts w:ascii="Times New Roman" w:hAnsi="Times New Roman"/>
          <w:b/>
          <w:color w:val="002060"/>
          <w:sz w:val="28"/>
          <w:szCs w:val="28"/>
          <w:lang w:val="uk-UA"/>
        </w:rPr>
        <w:t>.</w:t>
      </w:r>
    </w:p>
    <w:p w14:paraId="231D8FC5" w14:textId="6056E39C" w:rsidR="008E5165" w:rsidRPr="00B3594B" w:rsidRDefault="00C327A9" w:rsidP="001162B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П</w:t>
      </w:r>
      <w:r w:rsidR="004D06A7">
        <w:rPr>
          <w:rFonts w:ascii="Times New Roman" w:hAnsi="Times New Roman"/>
          <w:b/>
          <w:color w:val="002060"/>
          <w:sz w:val="28"/>
          <w:szCs w:val="28"/>
          <w:lang w:val="uk-UA"/>
        </w:rPr>
        <w:t>ЛАНУВАННЯ ТА ОРГАНІЗАЦІЯ</w:t>
      </w:r>
      <w:r w:rsidR="004D06A7" w:rsidRPr="004D06A7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r w:rsidR="004D06A7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РОБОТИ  В </w:t>
      </w: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ЛІТН</w:t>
      </w:r>
      <w:r w:rsidR="004D06A7">
        <w:rPr>
          <w:rFonts w:ascii="Times New Roman" w:hAnsi="Times New Roman"/>
          <w:b/>
          <w:color w:val="002060"/>
          <w:sz w:val="28"/>
          <w:szCs w:val="28"/>
          <w:lang w:val="uk-UA"/>
        </w:rPr>
        <w:t>ІЙ</w:t>
      </w: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r w:rsidR="004D06A7">
        <w:rPr>
          <w:rFonts w:ascii="Times New Roman" w:hAnsi="Times New Roman"/>
          <w:b/>
          <w:color w:val="002060"/>
          <w:sz w:val="28"/>
          <w:szCs w:val="28"/>
          <w:lang w:val="uk-UA"/>
        </w:rPr>
        <w:t>ПЕРІОД</w:t>
      </w:r>
      <w:r w:rsidR="004B37BA">
        <w:rPr>
          <w:rFonts w:ascii="Times New Roman" w:hAnsi="Times New Roman"/>
          <w:b/>
          <w:color w:val="002060"/>
          <w:sz w:val="28"/>
          <w:szCs w:val="28"/>
          <w:lang w:val="uk-UA"/>
        </w:rPr>
        <w:t>»</w:t>
      </w:r>
      <w:r w:rsidR="00D277CE">
        <w:rPr>
          <w:rFonts w:ascii="Times New Roman" w:hAnsi="Times New Roman"/>
          <w:b/>
          <w:color w:val="002060"/>
          <w:sz w:val="28"/>
          <w:szCs w:val="28"/>
          <w:lang w:val="uk-UA"/>
        </w:rPr>
        <w:t>.</w:t>
      </w:r>
    </w:p>
    <w:p w14:paraId="4021413F" w14:textId="77777777" w:rsidR="00FD5FAD" w:rsidRDefault="00FD5FAD" w:rsidP="001162BF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</w:p>
    <w:p w14:paraId="56D0EF11" w14:textId="77777777" w:rsidR="008E5165" w:rsidRDefault="00C327A9" w:rsidP="001162B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8"/>
          <w:lang w:val="uk-UA"/>
        </w:rPr>
      </w:pPr>
      <w:r>
        <w:rPr>
          <w:rFonts w:ascii="Times New Roman" w:hAnsi="Times New Roman"/>
          <w:i/>
          <w:color w:val="002060"/>
          <w:sz w:val="28"/>
          <w:lang w:val="uk-UA"/>
        </w:rPr>
        <w:t>Заняття «Школи вихователя-стажера» «Дебют»</w:t>
      </w:r>
    </w:p>
    <w:p w14:paraId="28704F92" w14:textId="77777777" w:rsidR="00A8686C" w:rsidRDefault="00A8686C" w:rsidP="001162BF">
      <w:pPr>
        <w:spacing w:after="0" w:line="240" w:lineRule="auto"/>
        <w:jc w:val="center"/>
        <w:rPr>
          <w:rFonts w:ascii="Times New Roman" w:hAnsi="Times New Roman"/>
          <w:i/>
          <w:color w:val="002060"/>
          <w:sz w:val="28"/>
          <w:lang w:val="uk-UA"/>
        </w:rPr>
      </w:pPr>
    </w:p>
    <w:p w14:paraId="77A95932" w14:textId="77777777" w:rsidR="00C327A9" w:rsidRDefault="00A8686C" w:rsidP="001162BF">
      <w:pPr>
        <w:spacing w:after="0" w:line="240" w:lineRule="auto"/>
        <w:jc w:val="center"/>
        <w:rPr>
          <w:noProof/>
          <w:lang w:val="uk-UA" w:eastAsia="ru-RU"/>
        </w:rPr>
      </w:pPr>
      <w:r w:rsidRPr="00A8686C">
        <w:rPr>
          <w:noProof/>
          <w:lang w:eastAsia="ru-RU"/>
        </w:rPr>
        <w:drawing>
          <wp:inline distT="0" distB="0" distL="0" distR="0" wp14:anchorId="0D027F94" wp14:editId="33E5096A">
            <wp:extent cx="1349823" cy="1187533"/>
            <wp:effectExtent l="19050" t="0" r="2727" b="0"/>
            <wp:docPr id="12" name="Рисунок 3" descr="C:\Users\Лилия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81" cy="118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FC61B" w14:textId="77777777" w:rsidR="00C327A9" w:rsidRPr="00C327A9" w:rsidRDefault="00C327A9" w:rsidP="001162BF">
      <w:pPr>
        <w:spacing w:after="0" w:line="240" w:lineRule="auto"/>
        <w:jc w:val="center"/>
        <w:rPr>
          <w:noProof/>
          <w:lang w:val="uk-UA" w:eastAsia="ru-RU"/>
        </w:rPr>
      </w:pPr>
    </w:p>
    <w:p w14:paraId="5BEFC5DC" w14:textId="77777777" w:rsidR="00CD2732" w:rsidRDefault="00CD2732" w:rsidP="001162B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14:paraId="78A12C53" w14:textId="77777777" w:rsidR="00714B9B" w:rsidRPr="00FD62D6" w:rsidRDefault="00714B9B" w:rsidP="001162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м. Вінниця</w:t>
      </w:r>
    </w:p>
    <w:tbl>
      <w:tblPr>
        <w:tblW w:w="0" w:type="auto"/>
        <w:tblInd w:w="250" w:type="dxa"/>
        <w:tblLook w:val="0000" w:firstRow="0" w:lastRow="0" w:firstColumn="0" w:lastColumn="0" w:noHBand="0" w:noVBand="0"/>
      </w:tblPr>
      <w:tblGrid>
        <w:gridCol w:w="4626"/>
      </w:tblGrid>
      <w:tr w:rsidR="008E5165" w:rsidRPr="00423966" w14:paraId="2D644BC5" w14:textId="77777777" w:rsidTr="00A24F4C">
        <w:trPr>
          <w:trHeight w:val="10632"/>
        </w:trPr>
        <w:tc>
          <w:tcPr>
            <w:tcW w:w="4420" w:type="dxa"/>
          </w:tcPr>
          <w:p w14:paraId="5A2E6888" w14:textId="77777777" w:rsidR="00311EB2" w:rsidRPr="004C4B1C" w:rsidRDefault="00311EB2" w:rsidP="001162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17365D" w:themeColor="text2" w:themeShade="BF"/>
                <w:sz w:val="32"/>
                <w:szCs w:val="32"/>
                <w:lang w:val="uk-UA" w:eastAsia="ru-RU"/>
              </w:rPr>
            </w:pPr>
            <w:r w:rsidRPr="004C4B1C">
              <w:rPr>
                <w:rFonts w:ascii="Times New Roman" w:eastAsia="Times New Roman" w:hAnsi="Times New Roman"/>
                <w:b/>
                <w:i/>
                <w:color w:val="17365D" w:themeColor="text2" w:themeShade="BF"/>
                <w:sz w:val="32"/>
                <w:szCs w:val="32"/>
                <w:lang w:val="uk-UA" w:eastAsia="ru-RU"/>
              </w:rPr>
              <w:lastRenderedPageBreak/>
              <w:t>«Турбота про здоров’я – це найважливіший труд вихователя. Від життєрадісності, бадьорості дітей залежить їхнє духовне життя, світогляд, розумовий розвиток, міцність знань, віра у власні сили».</w:t>
            </w:r>
          </w:p>
          <w:p w14:paraId="1124B6E7" w14:textId="40EB52FC" w:rsidR="00A24F4C" w:rsidRPr="004C4B1C" w:rsidRDefault="004F3761" w:rsidP="00A24F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val="uk-UA"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color w:val="17365D" w:themeColor="text2" w:themeShade="BF"/>
                <w:sz w:val="32"/>
                <w:szCs w:val="32"/>
                <w:lang w:val="uk-UA" w:eastAsia="ru-RU"/>
              </w:rPr>
              <w:t xml:space="preserve">          </w:t>
            </w:r>
            <w:r w:rsidR="00311EB2" w:rsidRPr="004C4B1C">
              <w:rPr>
                <w:rFonts w:ascii="Times New Roman" w:eastAsia="Times New Roman" w:hAnsi="Times New Roman"/>
                <w:b/>
                <w:i/>
                <w:color w:val="17365D" w:themeColor="text2" w:themeShade="BF"/>
                <w:sz w:val="32"/>
                <w:szCs w:val="32"/>
                <w:lang w:val="uk-UA" w:eastAsia="ru-RU"/>
              </w:rPr>
              <w:t>В.О.</w:t>
            </w:r>
            <w:r w:rsidR="00D277CE">
              <w:rPr>
                <w:rFonts w:ascii="Times New Roman" w:eastAsia="Times New Roman" w:hAnsi="Times New Roman"/>
                <w:b/>
                <w:i/>
                <w:color w:val="17365D" w:themeColor="text2" w:themeShade="BF"/>
                <w:sz w:val="32"/>
                <w:szCs w:val="32"/>
                <w:lang w:val="uk-UA" w:eastAsia="ru-RU"/>
              </w:rPr>
              <w:t xml:space="preserve"> </w:t>
            </w:r>
            <w:r w:rsidR="00311EB2" w:rsidRPr="004C4B1C">
              <w:rPr>
                <w:rFonts w:ascii="Times New Roman" w:eastAsia="Times New Roman" w:hAnsi="Times New Roman"/>
                <w:b/>
                <w:i/>
                <w:color w:val="17365D" w:themeColor="text2" w:themeShade="BF"/>
                <w:sz w:val="32"/>
                <w:szCs w:val="32"/>
                <w:lang w:val="uk-UA" w:eastAsia="ru-RU"/>
              </w:rPr>
              <w:t>Сухомлинський</w:t>
            </w:r>
            <w:r w:rsidR="00311EB2" w:rsidRPr="004C4B1C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  <w:lang w:eastAsia="ru-RU"/>
              </w:rPr>
              <w:t xml:space="preserve"> </w:t>
            </w:r>
            <w:r w:rsidR="00311EB2" w:rsidRPr="004C4B1C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  <w:lang w:eastAsia="ru-RU"/>
              </w:rPr>
              <w:br/>
            </w:r>
            <w:r w:rsidR="00311EB2" w:rsidRPr="004C4B1C">
              <w:rPr>
                <w:rFonts w:ascii="Verdana" w:eastAsia="Times New Roman" w:hAnsi="Verdana"/>
                <w:sz w:val="32"/>
                <w:szCs w:val="32"/>
                <w:lang w:eastAsia="ru-RU"/>
              </w:rPr>
              <w:br/>
            </w:r>
            <w:r w:rsidR="00A24F4C"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>МЕТА:</w:t>
            </w:r>
            <w:r w:rsidR="00A24F4C" w:rsidRPr="004C4B1C">
              <w:rPr>
                <w:rFonts w:ascii="Times New Roman" w:eastAsia="Times New Roman" w:hAnsi="Times New Roman"/>
                <w:color w:val="000000"/>
                <w:sz w:val="32"/>
                <w:szCs w:val="32"/>
                <w:lang w:val="uk-UA" w:eastAsia="ar-SA"/>
              </w:rPr>
              <w:t xml:space="preserve"> </w:t>
            </w:r>
          </w:p>
          <w:p w14:paraId="5CA87A2C" w14:textId="77777777" w:rsidR="00A24F4C" w:rsidRPr="004C4B1C" w:rsidRDefault="00A24F4C" w:rsidP="00A24F4C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  <w:t xml:space="preserve">розкриття змісту фізкультурно-оздоровчої роботи в закладі дошкільної освіти. </w:t>
            </w:r>
          </w:p>
          <w:p w14:paraId="4663C506" w14:textId="77777777" w:rsidR="00A24F4C" w:rsidRPr="004C4B1C" w:rsidRDefault="00A24F4C" w:rsidP="00A24F4C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</w:pPr>
          </w:p>
          <w:p w14:paraId="7C8A4540" w14:textId="77777777" w:rsidR="00A24F4C" w:rsidRPr="004C4B1C" w:rsidRDefault="00A24F4C" w:rsidP="00A24F4C">
            <w:p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>ЗАВДАННЯ:</w:t>
            </w:r>
          </w:p>
          <w:p w14:paraId="5F8FB2CA" w14:textId="77777777" w:rsidR="00A24F4C" w:rsidRPr="004C4B1C" w:rsidRDefault="00A24F4C" w:rsidP="00A24F4C">
            <w:p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  <w:p w14:paraId="092F7A3D" w14:textId="56939CEE" w:rsidR="00932904" w:rsidRDefault="00A24F4C" w:rsidP="00A24F4C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 xml:space="preserve">  націлити педагогів закладів дошкільної освіти на створення сприятливих умов </w:t>
            </w:r>
            <w:r w:rsidR="00932904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>для забезпечення емоційн</w:t>
            </w:r>
            <w:r w:rsidR="00BD1857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>ого</w:t>
            </w:r>
            <w:r w:rsidR="00932904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 xml:space="preserve"> здоров’я та фізичного розвитку</w:t>
            </w:r>
            <w:r w:rsidR="00062BD7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>;</w:t>
            </w:r>
            <w:r w:rsidRPr="004C4B1C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 xml:space="preserve">  </w:t>
            </w:r>
          </w:p>
          <w:p w14:paraId="6C9BCBBC" w14:textId="3E007CA2" w:rsidR="005B0294" w:rsidRPr="004C4B1C" w:rsidRDefault="00A24F4C" w:rsidP="00A24F4C">
            <w:pPr>
              <w:pStyle w:val="a7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 xml:space="preserve">- </w:t>
            </w:r>
            <w:r w:rsidR="004D06A7" w:rsidRPr="004C4B1C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 xml:space="preserve">поглибити знання </w:t>
            </w:r>
            <w:r w:rsidR="005B0294" w:rsidRPr="004C4B1C"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  <w:t xml:space="preserve"> </w:t>
            </w:r>
            <w:r w:rsidRPr="004C4B1C"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  <w:t>педагогів</w:t>
            </w:r>
            <w:r w:rsidR="005B0294" w:rsidRPr="004C4B1C"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  <w:t xml:space="preserve"> </w:t>
            </w:r>
            <w:r w:rsidR="004D06A7" w:rsidRPr="004C4B1C"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  <w:t>щодо планування роботи влітку</w:t>
            </w:r>
            <w:r w:rsidR="005B0294" w:rsidRPr="004C4B1C"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  <w:t xml:space="preserve"> </w:t>
            </w:r>
            <w:r w:rsidR="00932904">
              <w:rPr>
                <w:rFonts w:ascii="Times New Roman" w:hAnsi="Times New Roman"/>
                <w:bCs/>
                <w:i/>
                <w:color w:val="002060"/>
                <w:sz w:val="32"/>
                <w:szCs w:val="32"/>
                <w:lang w:val="uk-UA"/>
              </w:rPr>
              <w:t xml:space="preserve">та методики проведення рухливих ігор. </w:t>
            </w:r>
          </w:p>
          <w:p w14:paraId="2FE3EA87" w14:textId="77777777" w:rsidR="00C27A81" w:rsidRPr="004C4B1C" w:rsidRDefault="00C27A81" w:rsidP="001162BF">
            <w:pPr>
              <w:spacing w:after="0" w:line="240" w:lineRule="auto"/>
              <w:ind w:hanging="142"/>
              <w:jc w:val="both"/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</w:pPr>
          </w:p>
          <w:p w14:paraId="77C57634" w14:textId="1048D731" w:rsidR="008E5165" w:rsidRPr="004C4B1C" w:rsidRDefault="008E2F90" w:rsidP="001162BF">
            <w:p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>І.</w:t>
            </w:r>
            <w:r w:rsidR="008960E0"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 xml:space="preserve"> </w:t>
            </w:r>
            <w:r w:rsidR="008E5165"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>Інформаційно-методичний блок</w:t>
            </w:r>
            <w:r w:rsidR="008E5165" w:rsidRPr="004C4B1C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 xml:space="preserve"> </w:t>
            </w:r>
          </w:p>
          <w:p w14:paraId="6D54ADBD" w14:textId="77777777" w:rsidR="00C27A81" w:rsidRPr="004C4B1C" w:rsidRDefault="00C27A81" w:rsidP="001162B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</w:p>
          <w:p w14:paraId="649A12FC" w14:textId="5B320ECB" w:rsidR="00805BD4" w:rsidRPr="004C4B1C" w:rsidRDefault="001E18D2" w:rsidP="001162BF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>1.</w:t>
            </w:r>
            <w:r w:rsidR="00E62D13"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</w:t>
            </w:r>
            <w:bookmarkStart w:id="0" w:name="_Hlk38455660"/>
            <w:r w:rsidR="00136498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Збереження емоційного здоров’я малюків в умовах воєнного стану. </w:t>
            </w:r>
            <w:r w:rsidR="00E62D13"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>Основні завдання та зміст фізкультурно-оздоровчої роботи в закладі дошкільної освіти</w:t>
            </w:r>
            <w:r w:rsidR="006E506D"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>.</w:t>
            </w:r>
          </w:p>
          <w:bookmarkEnd w:id="0"/>
          <w:p w14:paraId="3AEC0059" w14:textId="77777777" w:rsidR="00487CA9" w:rsidRDefault="00E62D13" w:rsidP="004F376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i/>
                <w:sz w:val="32"/>
                <w:szCs w:val="32"/>
                <w:lang w:val="uk-UA" w:eastAsia="ru-RU"/>
              </w:rPr>
            </w:pPr>
            <w:r w:rsidRPr="00487CA9">
              <w:rPr>
                <w:rFonts w:ascii="Times New Roman" w:hAnsi="Times New Roman"/>
                <w:b/>
                <w:i/>
                <w:color w:val="002060"/>
                <w:sz w:val="32"/>
                <w:szCs w:val="32"/>
                <w:lang w:val="uk-UA"/>
              </w:rPr>
              <w:t>Інформаційно-методичний коментар</w:t>
            </w:r>
            <w:r w:rsidRPr="004C4B1C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>.</w:t>
            </w:r>
          </w:p>
          <w:p w14:paraId="51D2F074" w14:textId="0AD63CEA" w:rsidR="00714B9B" w:rsidRPr="00487CA9" w:rsidRDefault="005A2EA7" w:rsidP="004F3761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</w:pPr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(</w:t>
            </w:r>
            <w:proofErr w:type="spellStart"/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Сокиринська</w:t>
            </w:r>
            <w:proofErr w:type="spellEnd"/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 xml:space="preserve"> Н.Д., </w:t>
            </w:r>
            <w:bookmarkStart w:id="1" w:name="_Hlk38456897"/>
            <w:r w:rsidR="004D06A7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консультант</w:t>
            </w:r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 xml:space="preserve"> КУ «</w:t>
            </w:r>
            <w:bookmarkEnd w:id="1"/>
            <w:r w:rsidR="004D06A7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ЦПРПП ВМР</w:t>
            </w:r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»)</w:t>
            </w:r>
            <w:r w:rsidR="00176763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.</w:t>
            </w:r>
            <w:r w:rsidR="00805BD4" w:rsidRPr="00487CA9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 </w:t>
            </w:r>
            <w:r w:rsidR="00E62D13" w:rsidRPr="00487CA9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</w:t>
            </w:r>
            <w:r w:rsidR="00805BD4" w:rsidRPr="00487CA9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                      </w:t>
            </w:r>
            <w:r w:rsidR="00CD79B6" w:rsidRPr="00487CA9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 </w:t>
            </w:r>
            <w:r w:rsidR="00805BD4" w:rsidRPr="00487CA9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</w:t>
            </w:r>
          </w:p>
          <w:p w14:paraId="4AFE6DFE" w14:textId="567A60D9" w:rsidR="008960E0" w:rsidRPr="004C4B1C" w:rsidRDefault="008960E0" w:rsidP="00E62D13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i/>
                <w:sz w:val="32"/>
                <w:szCs w:val="32"/>
                <w:lang w:val="uk-UA" w:eastAsia="ru-RU"/>
              </w:rPr>
            </w:pPr>
          </w:p>
          <w:p w14:paraId="1DCE84EA" w14:textId="6DE4C8E1" w:rsidR="00E62D13" w:rsidRPr="004C4B1C" w:rsidRDefault="004F3761" w:rsidP="00E62D13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>2</w:t>
            </w:r>
            <w:r w:rsidR="00E62D13"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>.</w:t>
            </w:r>
            <w:r w:rsidR="00487CA9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</w:t>
            </w:r>
            <w:r w:rsidR="00136498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Фізкультурно-оздоровча робота в закладі дошкільної освіти. </w:t>
            </w:r>
            <w:r w:rsidR="004D06A7"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>Планування та організація роботи  в  літній період</w:t>
            </w:r>
            <w:bookmarkStart w:id="2" w:name="_Hlk38455496"/>
            <w:r w:rsidR="002D7812"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>.</w:t>
            </w:r>
            <w:r w:rsidR="00E62D13"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</w:t>
            </w:r>
          </w:p>
          <w:bookmarkEnd w:id="2"/>
          <w:p w14:paraId="16CDBE1B" w14:textId="2ED7574D" w:rsidR="00E62D13" w:rsidRPr="00487CA9" w:rsidRDefault="00E62D13" w:rsidP="00D277CE">
            <w:pPr>
              <w:pStyle w:val="a7"/>
              <w:spacing w:after="0" w:line="240" w:lineRule="auto"/>
              <w:ind w:left="0" w:hanging="34"/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</w:pPr>
            <w:r w:rsidRPr="00487CA9">
              <w:rPr>
                <w:rFonts w:ascii="Times New Roman" w:hAnsi="Times New Roman"/>
                <w:b/>
                <w:i/>
                <w:color w:val="002060"/>
                <w:sz w:val="32"/>
                <w:szCs w:val="32"/>
                <w:lang w:val="uk-UA"/>
              </w:rPr>
              <w:t xml:space="preserve"> </w:t>
            </w:r>
            <w:r w:rsidR="00487CA9">
              <w:rPr>
                <w:rFonts w:ascii="Times New Roman" w:hAnsi="Times New Roman"/>
                <w:b/>
                <w:i/>
                <w:color w:val="002060"/>
                <w:sz w:val="32"/>
                <w:szCs w:val="32"/>
                <w:lang w:val="uk-UA"/>
              </w:rPr>
              <w:t>Методичний огляд.</w:t>
            </w:r>
          </w:p>
          <w:p w14:paraId="6E02D504" w14:textId="38DDD337" w:rsidR="00E62D13" w:rsidRPr="00487CA9" w:rsidRDefault="00E62D13" w:rsidP="00E62D1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</w:pPr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(</w:t>
            </w:r>
            <w:r w:rsidR="004D06A7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Л.</w:t>
            </w:r>
            <w:r w:rsidR="004F3761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 xml:space="preserve"> Бондарчук</w:t>
            </w:r>
            <w:r w:rsid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, консультант КУ «ЦПРПП ВМР»</w:t>
            </w:r>
            <w:r w:rsidR="00D44CAA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).</w:t>
            </w:r>
          </w:p>
          <w:p w14:paraId="7DB2F808" w14:textId="57EB83AB" w:rsidR="00552FB8" w:rsidRPr="004C4B1C" w:rsidRDefault="0076055B" w:rsidP="001162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 xml:space="preserve">                         </w:t>
            </w:r>
            <w:r w:rsidR="00220097"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</w:t>
            </w:r>
          </w:p>
          <w:p w14:paraId="03D6485C" w14:textId="3B6CDAA1" w:rsidR="004F3761" w:rsidRPr="004C4B1C" w:rsidRDefault="004F3761" w:rsidP="004F376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>3</w:t>
            </w:r>
            <w:r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. </w:t>
            </w:r>
            <w:bookmarkStart w:id="3" w:name="_Hlk38456853"/>
            <w:r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 </w:t>
            </w:r>
            <w:bookmarkEnd w:id="3"/>
            <w:r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t xml:space="preserve">Як правильно добирати рухливі ігри для дошкільнят. </w:t>
            </w:r>
            <w:r w:rsidRPr="004C4B1C"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  <w:lastRenderedPageBreak/>
              <w:t>Лайфхаки для педагогів.</w:t>
            </w:r>
          </w:p>
          <w:p w14:paraId="4EA29B88" w14:textId="77777777" w:rsidR="004F3761" w:rsidRPr="004C4B1C" w:rsidRDefault="004F3761" w:rsidP="004F376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2060"/>
                <w:sz w:val="32"/>
                <w:szCs w:val="32"/>
                <w:lang w:val="uk-UA"/>
              </w:rPr>
            </w:pPr>
          </w:p>
          <w:p w14:paraId="4F358D64" w14:textId="24EE09DE" w:rsidR="004F3761" w:rsidRPr="00487CA9" w:rsidRDefault="004F3761" w:rsidP="004F3761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</w:pPr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( О. Колосова.  вихователь-методист КЗ «ДНЗ №73 ВМР»).</w:t>
            </w:r>
          </w:p>
          <w:p w14:paraId="6893A964" w14:textId="77777777" w:rsidR="004F3761" w:rsidRDefault="004F3761" w:rsidP="001162B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</w:pPr>
          </w:p>
          <w:p w14:paraId="55E2353A" w14:textId="799663D7" w:rsidR="008E5165" w:rsidRPr="00D277CE" w:rsidRDefault="008E5165" w:rsidP="001162B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</w:pPr>
            <w:r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 xml:space="preserve">ІІ. </w:t>
            </w:r>
            <w:r w:rsidRPr="00D277CE"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  <w:t>Практичний блок</w:t>
            </w:r>
            <w:r w:rsidR="00D277CE" w:rsidRPr="00D277CE"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  <w:t xml:space="preserve"> ( з досвіду дистанційної роботи КЗ «ДНЗ № 73 ВМР»)</w:t>
            </w:r>
            <w:r w:rsidR="00E207D8" w:rsidRPr="00D277CE"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  <w:t xml:space="preserve">   </w:t>
            </w:r>
          </w:p>
          <w:p w14:paraId="51F09209" w14:textId="1B7B2B82" w:rsidR="004F3761" w:rsidRDefault="00487CA9" w:rsidP="00487CA9">
            <w:r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  <w:lang w:val="uk-UA"/>
              </w:rPr>
              <w:t xml:space="preserve">1. </w:t>
            </w:r>
            <w:proofErr w:type="spell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Руханка</w:t>
            </w:r>
            <w:proofErr w:type="spell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для </w:t>
            </w:r>
            <w:proofErr w:type="spell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дітей</w:t>
            </w:r>
            <w:proofErr w:type="spell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«</w:t>
            </w:r>
            <w:proofErr w:type="spell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Веселі</w:t>
            </w:r>
            <w:proofErr w:type="spell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п</w:t>
            </w:r>
            <w:proofErr w:type="gram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ін</w:t>
            </w:r>
            <w:proofErr w:type="spellEnd"/>
            <w:r w:rsidR="00E66884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  <w:lang w:val="uk-UA"/>
              </w:rPr>
              <w:t>г</w:t>
            </w:r>
            <w:proofErr w:type="spell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вінчики</w:t>
            </w:r>
            <w:proofErr w:type="spell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»</w:t>
            </w:r>
            <w:r w:rsidR="004F3761">
              <w:t xml:space="preserve"> </w:t>
            </w:r>
            <w:hyperlink r:id="rId11" w:history="1">
              <w:r w:rsidR="004F3761" w:rsidRPr="00487CA9">
                <w:rPr>
                  <w:rStyle w:val="a3"/>
                  <w:rFonts w:ascii="Times New Roman" w:hAnsi="Times New Roman"/>
                  <w:b/>
                  <w:color w:val="0000CC"/>
                  <w:sz w:val="28"/>
                  <w:szCs w:val="28"/>
                </w:rPr>
                <w:t>https://www.youtube.com/watch?v=8QGcMlzKSXs</w:t>
              </w:r>
            </w:hyperlink>
          </w:p>
          <w:p w14:paraId="68FCBDEA" w14:textId="79BD4DF0" w:rsidR="004F3761" w:rsidRPr="00487CA9" w:rsidRDefault="00487CA9" w:rsidP="00487CA9">
            <w:pPr>
              <w:rPr>
                <w:rFonts w:ascii="Times New Roman" w:hAnsi="Times New Roman"/>
                <w:b/>
                <w:color w:val="0000CC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  <w:lang w:val="uk-UA"/>
              </w:rPr>
              <w:t>2.</w:t>
            </w:r>
            <w:proofErr w:type="spell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Фізкультурна</w:t>
            </w:r>
            <w:proofErr w:type="spell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розвага</w:t>
            </w:r>
            <w:proofErr w:type="spell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«</w:t>
            </w:r>
            <w:proofErr w:type="spell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Веселі</w:t>
            </w:r>
            <w:proofErr w:type="spell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туристи</w:t>
            </w:r>
            <w:proofErr w:type="spellEnd"/>
            <w:r w:rsidR="004F3761" w:rsidRPr="00487CA9">
              <w:rPr>
                <w:rFonts w:ascii="Times New Roman" w:hAnsi="Times New Roman"/>
                <w:b/>
                <w:color w:val="17365D" w:themeColor="text2" w:themeShade="BF"/>
                <w:sz w:val="32"/>
                <w:szCs w:val="32"/>
              </w:rPr>
              <w:t>»</w:t>
            </w:r>
            <w:r w:rsidR="004F3761">
              <w:t xml:space="preserve"> </w:t>
            </w:r>
            <w:hyperlink r:id="rId12" w:history="1">
              <w:r w:rsidR="004F3761" w:rsidRPr="00487CA9">
                <w:rPr>
                  <w:rStyle w:val="a3"/>
                  <w:rFonts w:ascii="Times New Roman" w:hAnsi="Times New Roman"/>
                  <w:b/>
                  <w:color w:val="0000CC"/>
                  <w:sz w:val="28"/>
                  <w:szCs w:val="28"/>
                </w:rPr>
                <w:t>https://www.youtube.com/watch?v=g4XvKDo08bg</w:t>
              </w:r>
            </w:hyperlink>
          </w:p>
          <w:p w14:paraId="6DA9F400" w14:textId="77777777" w:rsidR="00AC25AD" w:rsidRPr="004C4B1C" w:rsidRDefault="00C27A81" w:rsidP="001162B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i/>
                <w:color w:val="002060"/>
                <w:sz w:val="32"/>
                <w:szCs w:val="32"/>
                <w:lang w:val="uk-UA"/>
              </w:rPr>
              <w:t xml:space="preserve">    </w:t>
            </w:r>
          </w:p>
          <w:p w14:paraId="2C029AEA" w14:textId="5AFD4571" w:rsidR="00C27A81" w:rsidRPr="004C4B1C" w:rsidRDefault="001E18D2" w:rsidP="001162B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 xml:space="preserve"> </w:t>
            </w:r>
            <w:r w:rsidR="003B011D"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>ІІІ</w:t>
            </w:r>
            <w:r w:rsidR="009447BB"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>.</w:t>
            </w:r>
            <w:r w:rsidR="00F72A6D"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 xml:space="preserve"> </w:t>
            </w:r>
            <w:r w:rsidR="00C27A81" w:rsidRPr="004C4B1C">
              <w:rPr>
                <w:rFonts w:ascii="Times New Roman" w:hAnsi="Times New Roman"/>
                <w:b/>
                <w:color w:val="FF0000"/>
                <w:sz w:val="32"/>
                <w:szCs w:val="32"/>
                <w:lang w:val="uk-UA"/>
              </w:rPr>
              <w:t>Підсумково-аналітичний блок</w:t>
            </w:r>
            <w:r w:rsidR="00C27A81" w:rsidRPr="004C4B1C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 xml:space="preserve"> </w:t>
            </w:r>
          </w:p>
          <w:p w14:paraId="7AFDC0AC" w14:textId="4FBE3C27" w:rsidR="00C27A81" w:rsidRPr="004C4B1C" w:rsidRDefault="00C27A81" w:rsidP="001162B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b/>
                <w:noProof/>
                <w:color w:val="002060"/>
                <w:sz w:val="32"/>
                <w:szCs w:val="32"/>
                <w:lang w:val="uk-UA" w:eastAsia="ru-RU"/>
              </w:rPr>
              <w:t>«</w:t>
            </w:r>
            <w:r w:rsidR="00F72A6D" w:rsidRPr="004C4B1C">
              <w:rPr>
                <w:rFonts w:ascii="Times New Roman" w:hAnsi="Times New Roman"/>
                <w:b/>
                <w:noProof/>
                <w:color w:val="002060"/>
                <w:sz w:val="32"/>
                <w:szCs w:val="32"/>
                <w:lang w:val="uk-UA" w:eastAsia="ru-RU"/>
              </w:rPr>
              <w:t>Онлайн в</w:t>
            </w:r>
            <w:r w:rsidRPr="004C4B1C">
              <w:rPr>
                <w:rFonts w:ascii="Times New Roman" w:hAnsi="Times New Roman"/>
                <w:b/>
                <w:noProof/>
                <w:color w:val="002060"/>
                <w:sz w:val="32"/>
                <w:szCs w:val="32"/>
                <w:lang w:val="uk-UA" w:eastAsia="ru-RU"/>
              </w:rPr>
              <w:t>ідкритий мікрофон»</w:t>
            </w:r>
            <w:r w:rsidRPr="004C4B1C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 xml:space="preserve"> </w:t>
            </w:r>
          </w:p>
          <w:p w14:paraId="73D57321" w14:textId="77777777" w:rsidR="00C27A81" w:rsidRPr="004C4B1C" w:rsidRDefault="00C27A81" w:rsidP="001162B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</w:pPr>
            <w:r w:rsidRPr="004C4B1C">
              <w:rPr>
                <w:rFonts w:ascii="Times New Roman" w:hAnsi="Times New Roman"/>
                <w:color w:val="002060"/>
                <w:sz w:val="32"/>
                <w:szCs w:val="32"/>
                <w:lang w:val="uk-UA"/>
              </w:rPr>
              <w:t xml:space="preserve">Аналіз результативності роботи. Обмін думками.                   </w:t>
            </w:r>
          </w:p>
          <w:p w14:paraId="6C77076A" w14:textId="708320E2" w:rsidR="00552FB8" w:rsidRPr="00487CA9" w:rsidRDefault="00C27A81" w:rsidP="00FF545E">
            <w:pPr>
              <w:tabs>
                <w:tab w:val="left" w:pos="0"/>
              </w:tabs>
              <w:spacing w:after="0" w:line="240" w:lineRule="auto"/>
              <w:jc w:val="both"/>
              <w:rPr>
                <w:color w:val="002060"/>
                <w:sz w:val="32"/>
                <w:szCs w:val="32"/>
                <w:lang w:val="uk-UA"/>
              </w:rPr>
            </w:pPr>
            <w:bookmarkStart w:id="4" w:name="_GoBack"/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(</w:t>
            </w:r>
            <w:r w:rsidR="00E62D13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О.</w:t>
            </w:r>
            <w:r w:rsidR="004F3761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Колосова,</w:t>
            </w:r>
            <w:r w:rsidR="00176763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 xml:space="preserve"> вихователь-методист КЗ </w:t>
            </w:r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«ДНЗ №</w:t>
            </w:r>
            <w:r w:rsidR="00E62D13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>73</w:t>
            </w:r>
            <w:r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val="uk-UA" w:eastAsia="ru-RU"/>
              </w:rPr>
              <w:t xml:space="preserve"> ВМР»</w:t>
            </w:r>
            <w:r w:rsidR="00062BD7" w:rsidRPr="00487CA9">
              <w:rPr>
                <w:rFonts w:ascii="Times New Roman" w:eastAsia="Times New Roman" w:hAnsi="Times New Roman"/>
                <w:i/>
                <w:color w:val="002060"/>
                <w:sz w:val="32"/>
                <w:szCs w:val="32"/>
                <w:lang w:eastAsia="ru-RU"/>
              </w:rPr>
              <w:t>)</w:t>
            </w:r>
            <w:bookmarkEnd w:id="4"/>
          </w:p>
        </w:tc>
      </w:tr>
    </w:tbl>
    <w:p w14:paraId="7BBB8B85" w14:textId="77777777" w:rsidR="00251E99" w:rsidRPr="00AC25AD" w:rsidRDefault="00251E99" w:rsidP="001162BF">
      <w:pPr>
        <w:spacing w:after="0" w:line="240" w:lineRule="auto"/>
        <w:contextualSpacing/>
        <w:jc w:val="both"/>
      </w:pPr>
    </w:p>
    <w:sectPr w:rsidR="00251E99" w:rsidRPr="00AC25AD" w:rsidSect="00402FAD">
      <w:pgSz w:w="16838" w:h="11906" w:orient="landscape"/>
      <w:pgMar w:top="567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35E44"/>
    <w:multiLevelType w:val="hybridMultilevel"/>
    <w:tmpl w:val="675E15D4"/>
    <w:lvl w:ilvl="0" w:tplc="AB72AD28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2767B53"/>
    <w:multiLevelType w:val="hybridMultilevel"/>
    <w:tmpl w:val="D57E0328"/>
    <w:lvl w:ilvl="0" w:tplc="5F7EC4FC">
      <w:start w:val="1"/>
      <w:numFmt w:val="decimal"/>
      <w:lvlText w:val="%1."/>
      <w:lvlJc w:val="left"/>
      <w:pPr>
        <w:ind w:left="562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3D05939"/>
    <w:multiLevelType w:val="hybridMultilevel"/>
    <w:tmpl w:val="E2546276"/>
    <w:lvl w:ilvl="0" w:tplc="D108C28A">
      <w:start w:val="2"/>
      <w:numFmt w:val="decimal"/>
      <w:lvlText w:val="%1."/>
      <w:lvlJc w:val="left"/>
      <w:pPr>
        <w:ind w:left="536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">
    <w:nsid w:val="19D35A57"/>
    <w:multiLevelType w:val="hybridMultilevel"/>
    <w:tmpl w:val="F8A6A58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20AD32D5"/>
    <w:multiLevelType w:val="hybridMultilevel"/>
    <w:tmpl w:val="15385A56"/>
    <w:lvl w:ilvl="0" w:tplc="88D01AA8"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2486619A"/>
    <w:multiLevelType w:val="hybridMultilevel"/>
    <w:tmpl w:val="DCC8A8AC"/>
    <w:lvl w:ilvl="0" w:tplc="7BB2F9A2">
      <w:start w:val="1"/>
      <w:numFmt w:val="decimal"/>
      <w:lvlText w:val="%1."/>
      <w:lvlJc w:val="left"/>
      <w:pPr>
        <w:ind w:left="117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6">
    <w:nsid w:val="331C717A"/>
    <w:multiLevelType w:val="hybridMultilevel"/>
    <w:tmpl w:val="43E8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44B24"/>
    <w:multiLevelType w:val="hybridMultilevel"/>
    <w:tmpl w:val="144E6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3022E8"/>
    <w:multiLevelType w:val="hybridMultilevel"/>
    <w:tmpl w:val="B9102F40"/>
    <w:lvl w:ilvl="0" w:tplc="7C6CCEA2">
      <w:start w:val="27"/>
      <w:numFmt w:val="bullet"/>
      <w:lvlText w:val="-"/>
      <w:lvlJc w:val="left"/>
      <w:pPr>
        <w:ind w:left="21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9">
    <w:nsid w:val="4B205B96"/>
    <w:multiLevelType w:val="hybridMultilevel"/>
    <w:tmpl w:val="A9C0CA56"/>
    <w:lvl w:ilvl="0" w:tplc="A0485F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740ED3"/>
    <w:multiLevelType w:val="hybridMultilevel"/>
    <w:tmpl w:val="90BC128A"/>
    <w:lvl w:ilvl="0" w:tplc="65166B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17365D" w:themeColor="text2" w:themeShade="BF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FD2F7A"/>
    <w:multiLevelType w:val="hybridMultilevel"/>
    <w:tmpl w:val="E8FEE2C6"/>
    <w:lvl w:ilvl="0" w:tplc="1A26A740">
      <w:start w:val="3"/>
      <w:numFmt w:val="decimal"/>
      <w:lvlText w:val="%1."/>
      <w:lvlJc w:val="left"/>
      <w:pPr>
        <w:ind w:left="394" w:hanging="360"/>
      </w:pPr>
      <w:rPr>
        <w:rFonts w:eastAsia="Calibri"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597C42CE"/>
    <w:multiLevelType w:val="hybridMultilevel"/>
    <w:tmpl w:val="19006DC6"/>
    <w:lvl w:ilvl="0" w:tplc="02CCA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A7239F"/>
    <w:multiLevelType w:val="hybridMultilevel"/>
    <w:tmpl w:val="9998EF4E"/>
    <w:lvl w:ilvl="0" w:tplc="2256A990">
      <w:start w:val="1"/>
      <w:numFmt w:val="decimal"/>
      <w:lvlText w:val="%1."/>
      <w:lvlJc w:val="left"/>
      <w:pPr>
        <w:ind w:left="5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>
    <w:nsid w:val="62E37225"/>
    <w:multiLevelType w:val="hybridMultilevel"/>
    <w:tmpl w:val="E892AFCC"/>
    <w:lvl w:ilvl="0" w:tplc="CCFC6C30">
      <w:start w:val="1"/>
      <w:numFmt w:val="decimal"/>
      <w:lvlText w:val="%1."/>
      <w:lvlJc w:val="left"/>
      <w:pPr>
        <w:ind w:left="720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ED04EE"/>
    <w:multiLevelType w:val="hybridMultilevel"/>
    <w:tmpl w:val="4ABCA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15283"/>
    <w:multiLevelType w:val="hybridMultilevel"/>
    <w:tmpl w:val="F304A264"/>
    <w:lvl w:ilvl="0" w:tplc="FE40A784">
      <w:start w:val="2"/>
      <w:numFmt w:val="decimal"/>
      <w:lvlText w:val="%1."/>
      <w:lvlJc w:val="left"/>
      <w:pPr>
        <w:ind w:left="536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7">
    <w:nsid w:val="6E224E5E"/>
    <w:multiLevelType w:val="hybridMultilevel"/>
    <w:tmpl w:val="43E8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275CEA"/>
    <w:multiLevelType w:val="hybridMultilevel"/>
    <w:tmpl w:val="73EE055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BB54E8"/>
    <w:multiLevelType w:val="hybridMultilevel"/>
    <w:tmpl w:val="44B2B036"/>
    <w:lvl w:ilvl="0" w:tplc="7F62511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B179D"/>
    <w:multiLevelType w:val="hybridMultilevel"/>
    <w:tmpl w:val="BA3AF6BC"/>
    <w:lvl w:ilvl="0" w:tplc="C406C45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9F60AD"/>
    <w:multiLevelType w:val="hybridMultilevel"/>
    <w:tmpl w:val="51D6D64E"/>
    <w:lvl w:ilvl="0" w:tplc="C166D978">
      <w:start w:val="4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19"/>
  </w:num>
  <w:num w:numId="5">
    <w:abstractNumId w:val="14"/>
  </w:num>
  <w:num w:numId="6">
    <w:abstractNumId w:val="2"/>
  </w:num>
  <w:num w:numId="7">
    <w:abstractNumId w:val="16"/>
  </w:num>
  <w:num w:numId="8">
    <w:abstractNumId w:val="7"/>
  </w:num>
  <w:num w:numId="9">
    <w:abstractNumId w:val="18"/>
  </w:num>
  <w:num w:numId="10">
    <w:abstractNumId w:val="6"/>
  </w:num>
  <w:num w:numId="11">
    <w:abstractNumId w:val="9"/>
  </w:num>
  <w:num w:numId="12">
    <w:abstractNumId w:val="12"/>
  </w:num>
  <w:num w:numId="13">
    <w:abstractNumId w:val="13"/>
  </w:num>
  <w:num w:numId="14">
    <w:abstractNumId w:val="17"/>
  </w:num>
  <w:num w:numId="15">
    <w:abstractNumId w:val="0"/>
  </w:num>
  <w:num w:numId="16">
    <w:abstractNumId w:val="1"/>
  </w:num>
  <w:num w:numId="17">
    <w:abstractNumId w:val="11"/>
  </w:num>
  <w:num w:numId="18">
    <w:abstractNumId w:val="21"/>
  </w:num>
  <w:num w:numId="19">
    <w:abstractNumId w:val="20"/>
  </w:num>
  <w:num w:numId="20">
    <w:abstractNumId w:val="4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E5165"/>
    <w:rsid w:val="000014B3"/>
    <w:rsid w:val="0001755B"/>
    <w:rsid w:val="00034B2E"/>
    <w:rsid w:val="00045E14"/>
    <w:rsid w:val="00062BD7"/>
    <w:rsid w:val="000764DA"/>
    <w:rsid w:val="000860DE"/>
    <w:rsid w:val="00090FA2"/>
    <w:rsid w:val="000B4AEC"/>
    <w:rsid w:val="000D1D2B"/>
    <w:rsid w:val="000D36FD"/>
    <w:rsid w:val="001162BF"/>
    <w:rsid w:val="0012029F"/>
    <w:rsid w:val="00136498"/>
    <w:rsid w:val="00137E1B"/>
    <w:rsid w:val="001419F2"/>
    <w:rsid w:val="00161C83"/>
    <w:rsid w:val="00176763"/>
    <w:rsid w:val="001A1D74"/>
    <w:rsid w:val="001B7FF9"/>
    <w:rsid w:val="001C10D7"/>
    <w:rsid w:val="001E18D2"/>
    <w:rsid w:val="001E6DED"/>
    <w:rsid w:val="0020366D"/>
    <w:rsid w:val="00211D59"/>
    <w:rsid w:val="00216730"/>
    <w:rsid w:val="00220097"/>
    <w:rsid w:val="00223DAB"/>
    <w:rsid w:val="00231A4A"/>
    <w:rsid w:val="0024008F"/>
    <w:rsid w:val="00242248"/>
    <w:rsid w:val="00251E99"/>
    <w:rsid w:val="002541A0"/>
    <w:rsid w:val="0027427B"/>
    <w:rsid w:val="00275673"/>
    <w:rsid w:val="002A15A3"/>
    <w:rsid w:val="002B55CF"/>
    <w:rsid w:val="002D5F0E"/>
    <w:rsid w:val="002D7812"/>
    <w:rsid w:val="002F101C"/>
    <w:rsid w:val="00311EB2"/>
    <w:rsid w:val="00313457"/>
    <w:rsid w:val="00326899"/>
    <w:rsid w:val="0032794B"/>
    <w:rsid w:val="00330A96"/>
    <w:rsid w:val="0033182D"/>
    <w:rsid w:val="0033526D"/>
    <w:rsid w:val="00356F5B"/>
    <w:rsid w:val="003607E6"/>
    <w:rsid w:val="00365459"/>
    <w:rsid w:val="00365A29"/>
    <w:rsid w:val="0038454D"/>
    <w:rsid w:val="00384AF3"/>
    <w:rsid w:val="00387E81"/>
    <w:rsid w:val="003A21A6"/>
    <w:rsid w:val="003B011D"/>
    <w:rsid w:val="00402FAD"/>
    <w:rsid w:val="00423966"/>
    <w:rsid w:val="004467BD"/>
    <w:rsid w:val="0045777B"/>
    <w:rsid w:val="00461F17"/>
    <w:rsid w:val="0046641C"/>
    <w:rsid w:val="004854D4"/>
    <w:rsid w:val="004873FC"/>
    <w:rsid w:val="00487CA9"/>
    <w:rsid w:val="004B37BA"/>
    <w:rsid w:val="004B605F"/>
    <w:rsid w:val="004B7CD9"/>
    <w:rsid w:val="004C4A1C"/>
    <w:rsid w:val="004C4B1C"/>
    <w:rsid w:val="004D06A7"/>
    <w:rsid w:val="004D2F0B"/>
    <w:rsid w:val="004E2B34"/>
    <w:rsid w:val="004F3761"/>
    <w:rsid w:val="004F5EAB"/>
    <w:rsid w:val="005179F5"/>
    <w:rsid w:val="005225B1"/>
    <w:rsid w:val="00526474"/>
    <w:rsid w:val="00544B84"/>
    <w:rsid w:val="00552FB8"/>
    <w:rsid w:val="00565D6A"/>
    <w:rsid w:val="0057751D"/>
    <w:rsid w:val="00591A50"/>
    <w:rsid w:val="005A2EA7"/>
    <w:rsid w:val="005A52E3"/>
    <w:rsid w:val="005B0294"/>
    <w:rsid w:val="005B2144"/>
    <w:rsid w:val="005C40E0"/>
    <w:rsid w:val="005C5F94"/>
    <w:rsid w:val="00604100"/>
    <w:rsid w:val="006175E3"/>
    <w:rsid w:val="00671EA9"/>
    <w:rsid w:val="006A4114"/>
    <w:rsid w:val="006B07EB"/>
    <w:rsid w:val="006B65DA"/>
    <w:rsid w:val="006E506D"/>
    <w:rsid w:val="00714B9B"/>
    <w:rsid w:val="007276E2"/>
    <w:rsid w:val="00740B9E"/>
    <w:rsid w:val="00746A50"/>
    <w:rsid w:val="0076055B"/>
    <w:rsid w:val="007B4022"/>
    <w:rsid w:val="007C7913"/>
    <w:rsid w:val="007E0843"/>
    <w:rsid w:val="00805BD4"/>
    <w:rsid w:val="00842766"/>
    <w:rsid w:val="0084486B"/>
    <w:rsid w:val="00855F63"/>
    <w:rsid w:val="00857327"/>
    <w:rsid w:val="00880FD0"/>
    <w:rsid w:val="008960E0"/>
    <w:rsid w:val="008D1F08"/>
    <w:rsid w:val="008E2F90"/>
    <w:rsid w:val="008E5165"/>
    <w:rsid w:val="008F3AB2"/>
    <w:rsid w:val="0090462A"/>
    <w:rsid w:val="00907ADF"/>
    <w:rsid w:val="00930980"/>
    <w:rsid w:val="00931ECA"/>
    <w:rsid w:val="00932904"/>
    <w:rsid w:val="00933874"/>
    <w:rsid w:val="009447BB"/>
    <w:rsid w:val="009522C7"/>
    <w:rsid w:val="009563CF"/>
    <w:rsid w:val="00962BA9"/>
    <w:rsid w:val="00973D32"/>
    <w:rsid w:val="00982D86"/>
    <w:rsid w:val="009D5447"/>
    <w:rsid w:val="009E6E67"/>
    <w:rsid w:val="00A038CF"/>
    <w:rsid w:val="00A05C95"/>
    <w:rsid w:val="00A16095"/>
    <w:rsid w:val="00A2035A"/>
    <w:rsid w:val="00A24F4C"/>
    <w:rsid w:val="00A420C3"/>
    <w:rsid w:val="00A827A5"/>
    <w:rsid w:val="00A8686C"/>
    <w:rsid w:val="00AB5FA9"/>
    <w:rsid w:val="00AC25AD"/>
    <w:rsid w:val="00AE361C"/>
    <w:rsid w:val="00B165A4"/>
    <w:rsid w:val="00B26832"/>
    <w:rsid w:val="00B274C3"/>
    <w:rsid w:val="00B3213A"/>
    <w:rsid w:val="00B53D1E"/>
    <w:rsid w:val="00B570FD"/>
    <w:rsid w:val="00B65419"/>
    <w:rsid w:val="00B73D5F"/>
    <w:rsid w:val="00B75DE7"/>
    <w:rsid w:val="00B77C0E"/>
    <w:rsid w:val="00BC3E09"/>
    <w:rsid w:val="00BD1857"/>
    <w:rsid w:val="00BF0C3B"/>
    <w:rsid w:val="00C27A81"/>
    <w:rsid w:val="00C327A9"/>
    <w:rsid w:val="00C5433E"/>
    <w:rsid w:val="00C7583D"/>
    <w:rsid w:val="00CD2732"/>
    <w:rsid w:val="00CD32D1"/>
    <w:rsid w:val="00CD3C94"/>
    <w:rsid w:val="00CD701B"/>
    <w:rsid w:val="00CD79B6"/>
    <w:rsid w:val="00D01CAC"/>
    <w:rsid w:val="00D277CE"/>
    <w:rsid w:val="00D44CAA"/>
    <w:rsid w:val="00D724D9"/>
    <w:rsid w:val="00D7442F"/>
    <w:rsid w:val="00D777D8"/>
    <w:rsid w:val="00D905E6"/>
    <w:rsid w:val="00D91FBF"/>
    <w:rsid w:val="00D92F57"/>
    <w:rsid w:val="00DA0189"/>
    <w:rsid w:val="00DB4661"/>
    <w:rsid w:val="00DC3084"/>
    <w:rsid w:val="00DD7157"/>
    <w:rsid w:val="00E07C7E"/>
    <w:rsid w:val="00E2015F"/>
    <w:rsid w:val="00E2040C"/>
    <w:rsid w:val="00E207D8"/>
    <w:rsid w:val="00E361C2"/>
    <w:rsid w:val="00E37554"/>
    <w:rsid w:val="00E57B6D"/>
    <w:rsid w:val="00E62D13"/>
    <w:rsid w:val="00E66884"/>
    <w:rsid w:val="00EC4FC7"/>
    <w:rsid w:val="00ED1428"/>
    <w:rsid w:val="00F207BE"/>
    <w:rsid w:val="00F46F02"/>
    <w:rsid w:val="00F72A6D"/>
    <w:rsid w:val="00F9256A"/>
    <w:rsid w:val="00F93D47"/>
    <w:rsid w:val="00FD5FAD"/>
    <w:rsid w:val="00FF545E"/>
    <w:rsid w:val="00FF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33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1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E5165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165"/>
    <w:rPr>
      <w:rFonts w:ascii="Tahoma" w:eastAsia="Calibri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A827A5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E07C7E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0B4AE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7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g4XvKDo08b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8QGcMlzKSXs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4C4F7-56C5-4367-87CB-C056972A3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3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Пользователь</cp:lastModifiedBy>
  <cp:revision>110</cp:revision>
  <cp:lastPrinted>2020-02-17T13:04:00Z</cp:lastPrinted>
  <dcterms:created xsi:type="dcterms:W3CDTF">2016-11-01T09:20:00Z</dcterms:created>
  <dcterms:modified xsi:type="dcterms:W3CDTF">2022-06-20T07:52:00Z</dcterms:modified>
</cp:coreProperties>
</file>